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4DF" w:rsidRDefault="001D24DF" w:rsidP="003F1F48">
      <w:pPr>
        <w:spacing w:after="120" w:line="264" w:lineRule="auto"/>
        <w:jc w:val="center"/>
        <w:rPr>
          <w:rFonts w:eastAsia="Verdana" w:cs="Times New Roman"/>
          <w:b/>
          <w:sz w:val="28"/>
          <w:szCs w:val="28"/>
        </w:rPr>
      </w:pPr>
    </w:p>
    <w:p w:rsidR="005333BD" w:rsidRDefault="005333BD" w:rsidP="003F1F48">
      <w:pPr>
        <w:spacing w:after="120" w:line="264" w:lineRule="auto"/>
        <w:jc w:val="center"/>
        <w:rPr>
          <w:rFonts w:eastAsia="Verdana" w:cs="Times New Roman"/>
          <w:b/>
          <w:sz w:val="28"/>
          <w:szCs w:val="28"/>
        </w:rPr>
      </w:pPr>
      <w:r w:rsidRPr="003F1F48">
        <w:rPr>
          <w:rFonts w:eastAsia="Verdana" w:cs="Times New Roman"/>
          <w:b/>
          <w:sz w:val="28"/>
          <w:szCs w:val="28"/>
        </w:rPr>
        <w:t>Čestné prohlášení</w:t>
      </w:r>
    </w:p>
    <w:p w:rsidR="003F1F48" w:rsidRPr="003F1F48" w:rsidRDefault="003F1F48" w:rsidP="003F1F48">
      <w:pPr>
        <w:spacing w:after="120" w:line="264" w:lineRule="auto"/>
        <w:jc w:val="center"/>
        <w:rPr>
          <w:rFonts w:eastAsia="Verdana" w:cs="Times New Roman"/>
          <w:b/>
          <w:sz w:val="28"/>
          <w:szCs w:val="28"/>
        </w:rPr>
      </w:pP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A45EB3">
        <w:rPr>
          <w:rFonts w:eastAsia="Times New Roman" w:cs="Times New Roman"/>
          <w:sz w:val="18"/>
          <w:szCs w:val="18"/>
          <w:lang w:eastAsia="cs-CZ"/>
        </w:rPr>
        <w:t xml:space="preserve">který podává nabídku do podlimitní sektorové veřejné zakázky s názvem </w:t>
      </w:r>
      <w:r w:rsidR="00A45EB3" w:rsidRPr="00A45EB3">
        <w:rPr>
          <w:rFonts w:eastAsia="Times New Roman" w:cs="Times New Roman"/>
          <w:b/>
          <w:sz w:val="18"/>
          <w:szCs w:val="18"/>
          <w:lang w:eastAsia="cs-CZ"/>
        </w:rPr>
        <w:t>„</w:t>
      </w:r>
      <w:r w:rsidR="00A45EB3" w:rsidRPr="00A45EB3">
        <w:rPr>
          <w:b/>
          <w:sz w:val="18"/>
          <w:szCs w:val="18"/>
        </w:rPr>
        <w:t>Oprava osvětlení Krnov</w:t>
      </w:r>
      <w:r w:rsidRPr="00A45EB3">
        <w:rPr>
          <w:rFonts w:eastAsia="Times New Roman" w:cs="Times New Roman"/>
          <w:b/>
          <w:sz w:val="18"/>
          <w:szCs w:val="18"/>
          <w:lang w:eastAsia="cs-CZ"/>
        </w:rPr>
        <w:t>“</w:t>
      </w:r>
      <w:r w:rsidRPr="00A45EB3">
        <w:rPr>
          <w:rFonts w:eastAsia="Times New Roman" w:cs="Times New Roman"/>
          <w:sz w:val="18"/>
          <w:szCs w:val="18"/>
          <w:lang w:eastAsia="cs-CZ"/>
        </w:rPr>
        <w:t xml:space="preserve">, </w:t>
      </w:r>
      <w:proofErr w:type="gramStart"/>
      <w:r w:rsidRPr="00A45EB3">
        <w:rPr>
          <w:rFonts w:eastAsia="Times New Roman" w:cs="Times New Roman"/>
          <w:sz w:val="18"/>
          <w:szCs w:val="18"/>
          <w:lang w:eastAsia="cs-CZ"/>
        </w:rPr>
        <w:t>č.j.</w:t>
      </w:r>
      <w:proofErr w:type="gramEnd"/>
      <w:r w:rsidRPr="00A45EB3">
        <w:rPr>
          <w:rFonts w:eastAsia="Times New Roman" w:cs="Times New Roman"/>
          <w:sz w:val="18"/>
          <w:szCs w:val="18"/>
          <w:lang w:eastAsia="cs-CZ"/>
        </w:rPr>
        <w:t xml:space="preserve"> </w:t>
      </w:r>
      <w:r w:rsidR="00A45EB3" w:rsidRPr="00A45EB3">
        <w:rPr>
          <w:rFonts w:eastAsia="Times New Roman" w:cs="Times New Roman"/>
          <w:sz w:val="18"/>
          <w:szCs w:val="18"/>
          <w:lang w:eastAsia="cs-CZ"/>
        </w:rPr>
        <w:t>3409/2023-SŽ-OŘ OVA-NPI</w:t>
      </w:r>
      <w:r w:rsidRPr="00A45EB3">
        <w:rPr>
          <w:rFonts w:eastAsia="Times New Roman" w:cs="Times New Roman"/>
          <w:sz w:val="18"/>
          <w:szCs w:val="18"/>
          <w:lang w:eastAsia="cs-CZ"/>
        </w:rPr>
        <w:t xml:space="preserve"> (dále jen „</w:t>
      </w:r>
      <w:r w:rsidRPr="00A45EB3">
        <w:rPr>
          <w:rFonts w:eastAsia="Times New Roman" w:cs="Times New Roman"/>
          <w:b/>
          <w:i/>
          <w:sz w:val="18"/>
          <w:szCs w:val="18"/>
          <w:lang w:eastAsia="cs-CZ"/>
        </w:rPr>
        <w:t>Veřejná zakázka</w:t>
      </w:r>
      <w:r w:rsidRPr="00A45EB3">
        <w:rPr>
          <w:rFonts w:eastAsia="Times New Roman" w:cs="Times New Roman"/>
          <w:sz w:val="18"/>
          <w:szCs w:val="18"/>
          <w:lang w:eastAsia="cs-CZ"/>
        </w:rPr>
        <w:t xml:space="preserve">“ a </w:t>
      </w:r>
      <w:r w:rsidRPr="00A45EB3">
        <w:rPr>
          <w:rFonts w:eastAsia="Times New Roman" w:cs="Times New Roman"/>
          <w:b/>
          <w:i/>
          <w:sz w:val="18"/>
          <w:szCs w:val="18"/>
          <w:lang w:eastAsia="cs-CZ"/>
        </w:rPr>
        <w:t>„Zadávací řízení“</w:t>
      </w:r>
      <w:r w:rsidRPr="00A45EB3">
        <w:rPr>
          <w:rFonts w:eastAsia="Times New Roman" w:cs="Times New Roman"/>
          <w:sz w:val="18"/>
          <w:szCs w:val="18"/>
          <w:lang w:eastAsia="cs-CZ"/>
        </w:rPr>
        <w:t>), tímto čestně prohlašuje, že:</w:t>
      </w:r>
      <w:bookmarkStart w:id="0" w:name="_GoBack"/>
      <w:bookmarkEnd w:id="0"/>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rsidSect="003F1F48">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Pr="009618D3" w:rsidRDefault="003F1F48" w:rsidP="003F1F48">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Pr>
        <w:rFonts w:eastAsia="Calibri" w:cstheme="minorHAnsi"/>
        <w:sz w:val="18"/>
        <w:szCs w:val="18"/>
      </w:rPr>
      <w:t>5</w:t>
    </w:r>
    <w:r w:rsidRPr="009618D3">
      <w:rPr>
        <w:rFonts w:eastAsia="Calibri" w:cstheme="minorHAnsi"/>
        <w:sz w:val="18"/>
        <w:szCs w:val="18"/>
      </w:rPr>
      <w:t xml:space="preserve"> Výzvy k podání nabídek:</w:t>
    </w:r>
  </w:p>
  <w:p w:rsidR="003F1F48" w:rsidRPr="003F1F48" w:rsidRDefault="003F1F48" w:rsidP="003F1F48">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1D24DF"/>
    <w:rsid w:val="003727EC"/>
    <w:rsid w:val="00385E2B"/>
    <w:rsid w:val="003F1F48"/>
    <w:rsid w:val="005333BD"/>
    <w:rsid w:val="008C4B59"/>
    <w:rsid w:val="00A45EB3"/>
    <w:rsid w:val="00A51739"/>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F1029B"/>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2C9AE9-3261-4A89-9B8F-C3E1F2715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399</Words>
  <Characters>2360</Characters>
  <Application>Microsoft Office Word</Application>
  <DocSecurity>0</DocSecurity>
  <Lines>19</Lines>
  <Paragraphs>5</Paragraphs>
  <ScaleCrop>false</ScaleCrop>
  <Company>Správa železnic, státní organizace</Company>
  <LinksUpToDate>false</LinksUpToDate>
  <CharactersWithSpaces>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Škopík Václav, Ing.</cp:lastModifiedBy>
  <cp:revision>7</cp:revision>
  <dcterms:created xsi:type="dcterms:W3CDTF">2022-04-17T17:33:00Z</dcterms:created>
  <dcterms:modified xsi:type="dcterms:W3CDTF">2023-01-23T11:25:00Z</dcterms:modified>
</cp:coreProperties>
</file>